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E80AE5">
        <w:rPr>
          <w:rFonts w:eastAsia="Calibri"/>
          <w:sz w:val="28"/>
          <w:szCs w:val="28"/>
          <w:lang w:eastAsia="en-US"/>
        </w:rPr>
        <w:t>НПП</w:t>
      </w:r>
      <w:r w:rsidR="00C9267A">
        <w:rPr>
          <w:rFonts w:eastAsia="Calibri"/>
          <w:sz w:val="28"/>
          <w:szCs w:val="28"/>
          <w:lang w:eastAsia="en-US"/>
        </w:rPr>
        <w:t xml:space="preserve">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</w:t>
      </w:r>
      <w:r w:rsidR="003E4F41">
        <w:rPr>
          <w:rFonts w:eastAsia="Calibri"/>
          <w:sz w:val="28"/>
          <w:szCs w:val="28"/>
          <w:lang w:val="ru-RU" w:eastAsia="en-US"/>
        </w:rPr>
        <w:t>5</w:t>
      </w:r>
      <w:r w:rsidR="007C68AD">
        <w:rPr>
          <w:rFonts w:eastAsia="Calibri"/>
          <w:sz w:val="28"/>
          <w:szCs w:val="28"/>
          <w:lang w:eastAsia="en-US"/>
        </w:rPr>
        <w:t xml:space="preserve"> році закупити </w:t>
      </w:r>
      <w:r w:rsidR="003E4F41">
        <w:rPr>
          <w:rFonts w:eastAsia="Calibri"/>
          <w:sz w:val="28"/>
          <w:szCs w:val="28"/>
          <w:lang w:eastAsia="en-US"/>
        </w:rPr>
        <w:t>Овес</w:t>
      </w:r>
      <w:r w:rsidR="00525677">
        <w:rPr>
          <w:rFonts w:eastAsia="Calibri"/>
          <w:sz w:val="28"/>
          <w:szCs w:val="28"/>
          <w:lang w:eastAsia="en-US"/>
        </w:rPr>
        <w:t>,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за </w:t>
      </w:r>
      <w:r w:rsidR="00F12C05" w:rsidRPr="00F12C05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F12C05" w:rsidRPr="00F12C05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F12C05" w:rsidRPr="00F12C05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03210000-6</w:t>
      </w:r>
      <w:r w:rsidR="00F12C05" w:rsidRPr="00F12C05">
        <w:rPr>
          <w:rStyle w:val="qaclassifierdescr"/>
          <w:color w:val="000000" w:themeColor="text1"/>
          <w:sz w:val="28"/>
          <w:szCs w:val="28"/>
          <w:bdr w:val="none" w:sz="0" w:space="0" w:color="auto" w:frame="1"/>
        </w:rPr>
        <w:t> </w:t>
      </w:r>
      <w:r w:rsidR="00F12C05" w:rsidRPr="00F12C05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Зернові культури та картопля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)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1F3944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Товар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F12C05">
        <w:rPr>
          <w:b w:val="0"/>
          <w:szCs w:val="28"/>
        </w:rPr>
        <w:t>тварин</w:t>
      </w:r>
      <w:r w:rsidR="00C9267A">
        <w:rPr>
          <w:b w:val="0"/>
          <w:szCs w:val="28"/>
        </w:rPr>
        <w:t xml:space="preserve"> </w:t>
      </w:r>
      <w:r w:rsidR="00E80AE5">
        <w:rPr>
          <w:b w:val="0"/>
          <w:color w:val="191919"/>
          <w:szCs w:val="28"/>
        </w:rPr>
        <w:t>НПП</w:t>
      </w:r>
      <w:r>
        <w:rPr>
          <w:b w:val="0"/>
          <w:color w:val="191919"/>
          <w:szCs w:val="28"/>
        </w:rPr>
        <w:t xml:space="preserve">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>Річним планом закупівель на 202</w:t>
      </w:r>
      <w:r w:rsidR="003E4F41">
        <w:rPr>
          <w:sz w:val="28"/>
          <w:szCs w:val="28"/>
        </w:rPr>
        <w:t>5</w:t>
      </w:r>
      <w:r w:rsidRPr="00C46D09">
        <w:rPr>
          <w:sz w:val="28"/>
          <w:szCs w:val="28"/>
        </w:rPr>
        <w:t xml:space="preserve"> рік по </w:t>
      </w:r>
      <w:r w:rsidR="00E80AE5">
        <w:rPr>
          <w:sz w:val="28"/>
          <w:szCs w:val="28"/>
        </w:rPr>
        <w:t>НПП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3E4F41">
        <w:rPr>
          <w:sz w:val="28"/>
          <w:szCs w:val="28"/>
        </w:rPr>
        <w:t>105</w:t>
      </w:r>
      <w:r w:rsidR="00F12C05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80AE5" w:rsidRPr="00C46D09" w:rsidRDefault="00E80AE5" w:rsidP="00E80AE5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Уповноважена особа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Тетяна ВЕСЬОЛКІНА</w:t>
      </w:r>
    </w:p>
    <w:p w:rsidR="00E80AE5" w:rsidRDefault="00E80AE5" w:rsidP="00E80AE5">
      <w:pPr>
        <w:jc w:val="both"/>
        <w:rPr>
          <w:sz w:val="26"/>
          <w:szCs w:val="28"/>
        </w:rPr>
      </w:pPr>
    </w:p>
    <w:p w:rsidR="00C46D09" w:rsidRDefault="00C46D09" w:rsidP="00C46D09">
      <w:pPr>
        <w:jc w:val="both"/>
        <w:rPr>
          <w:sz w:val="26"/>
          <w:szCs w:val="28"/>
        </w:rPr>
      </w:pPr>
    </w:p>
    <w:p w:rsidR="009F6BF3" w:rsidRDefault="009F6BF3" w:rsidP="009F6BF3">
      <w:pPr>
        <w:jc w:val="both"/>
        <w:rPr>
          <w:sz w:val="28"/>
          <w:szCs w:val="28"/>
        </w:rPr>
      </w:pPr>
    </w:p>
    <w:p w:rsidR="009F6BF3" w:rsidRDefault="003E4F41" w:rsidP="009F6BF3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80AE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04</w:t>
      </w:r>
      <w:r w:rsidR="00E80AE5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5</w:t>
      </w:r>
      <w:bookmarkStart w:id="0" w:name="_GoBack"/>
      <w:bookmarkEnd w:id="0"/>
      <w:r w:rsidR="009F6BF3" w:rsidRPr="00681314">
        <w:rPr>
          <w:sz w:val="28"/>
          <w:szCs w:val="28"/>
          <w:lang w:val="ru-RU"/>
        </w:rPr>
        <w:t xml:space="preserve"> </w:t>
      </w:r>
      <w:r w:rsidR="009F6BF3">
        <w:rPr>
          <w:sz w:val="28"/>
          <w:szCs w:val="28"/>
        </w:rPr>
        <w:t>р</w:t>
      </w:r>
      <w:r w:rsidR="00525677">
        <w:rPr>
          <w:sz w:val="28"/>
          <w:szCs w:val="28"/>
        </w:rPr>
        <w:t>.</w:t>
      </w:r>
    </w:p>
    <w:p w:rsidR="00065BAA" w:rsidRDefault="00065BAA" w:rsidP="00C46D09">
      <w:pPr>
        <w:jc w:val="both"/>
      </w:pPr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F9" w:rsidRDefault="005D4FF9">
      <w:r>
        <w:separator/>
      </w:r>
    </w:p>
  </w:endnote>
  <w:endnote w:type="continuationSeparator" w:id="0">
    <w:p w:rsidR="005D4FF9" w:rsidRDefault="005D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F9" w:rsidRDefault="005D4FF9">
      <w:r>
        <w:separator/>
      </w:r>
    </w:p>
  </w:footnote>
  <w:footnote w:type="continuationSeparator" w:id="0">
    <w:p w:rsidR="005D4FF9" w:rsidRDefault="005D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5D4F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34122"/>
    <w:rsid w:val="0005410E"/>
    <w:rsid w:val="00065BAA"/>
    <w:rsid w:val="000B2164"/>
    <w:rsid w:val="001F3944"/>
    <w:rsid w:val="00226729"/>
    <w:rsid w:val="00234AEB"/>
    <w:rsid w:val="002829A9"/>
    <w:rsid w:val="003E4F41"/>
    <w:rsid w:val="00523FEB"/>
    <w:rsid w:val="00525677"/>
    <w:rsid w:val="005D4FF9"/>
    <w:rsid w:val="00681314"/>
    <w:rsid w:val="007740CC"/>
    <w:rsid w:val="007B4E9E"/>
    <w:rsid w:val="007C68AD"/>
    <w:rsid w:val="008A6164"/>
    <w:rsid w:val="00926908"/>
    <w:rsid w:val="009E3DBE"/>
    <w:rsid w:val="009F6BF3"/>
    <w:rsid w:val="00B7179E"/>
    <w:rsid w:val="00BD3C18"/>
    <w:rsid w:val="00BE5A9F"/>
    <w:rsid w:val="00C46D09"/>
    <w:rsid w:val="00C9267A"/>
    <w:rsid w:val="00CD601A"/>
    <w:rsid w:val="00DB2BCC"/>
    <w:rsid w:val="00E80AE5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C268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и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Buhgalter4</cp:lastModifiedBy>
  <cp:revision>6</cp:revision>
  <cp:lastPrinted>2021-06-10T05:38:00Z</cp:lastPrinted>
  <dcterms:created xsi:type="dcterms:W3CDTF">2023-10-25T11:54:00Z</dcterms:created>
  <dcterms:modified xsi:type="dcterms:W3CDTF">2025-04-11T10:30:00Z</dcterms:modified>
</cp:coreProperties>
</file>