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9E" w:rsidRDefault="00B7179E" w:rsidP="007C68AD">
      <w:pPr>
        <w:pStyle w:val="a3"/>
        <w:rPr>
          <w:szCs w:val="28"/>
        </w:rPr>
      </w:pPr>
      <w:r w:rsidRPr="0008537F">
        <w:rPr>
          <w:szCs w:val="28"/>
        </w:rPr>
        <w:t xml:space="preserve">Обґрунтування технічних та якісних характеристик </w:t>
      </w:r>
      <w:r w:rsidR="007C68AD">
        <w:rPr>
          <w:szCs w:val="28"/>
        </w:rPr>
        <w:t>предмета закупівлі, розміру бюджетного фінансування, очікуваної вартості предмета закупівлі.</w:t>
      </w:r>
    </w:p>
    <w:p w:rsidR="007C68AD" w:rsidRDefault="007C68AD" w:rsidP="007C68AD">
      <w:pPr>
        <w:pStyle w:val="a3"/>
        <w:jc w:val="left"/>
        <w:rPr>
          <w:szCs w:val="28"/>
        </w:rPr>
      </w:pPr>
    </w:p>
    <w:p w:rsidR="00B7179E" w:rsidRPr="00CB10CB" w:rsidRDefault="00C46D09" w:rsidP="00C46D09">
      <w:pPr>
        <w:jc w:val="both"/>
        <w:rPr>
          <w:rStyle w:val="qaclassifierdescrprimary"/>
          <w:rFonts w:eastAsia="Calibri"/>
          <w:sz w:val="28"/>
          <w:szCs w:val="28"/>
          <w:lang w:eastAsia="en-US"/>
        </w:rPr>
      </w:pPr>
      <w:r>
        <w:rPr>
          <w:sz w:val="26"/>
          <w:szCs w:val="28"/>
        </w:rPr>
        <w:t xml:space="preserve">                 </w:t>
      </w:r>
      <w:r w:rsidR="007C68AD">
        <w:rPr>
          <w:sz w:val="26"/>
          <w:szCs w:val="28"/>
        </w:rPr>
        <w:t xml:space="preserve">З </w:t>
      </w:r>
      <w:r w:rsidR="007C68AD" w:rsidRPr="007C68AD">
        <w:rPr>
          <w:sz w:val="28"/>
          <w:szCs w:val="28"/>
        </w:rPr>
        <w:t xml:space="preserve">метою </w:t>
      </w:r>
      <w:r w:rsidR="007C68AD" w:rsidRPr="007C68AD">
        <w:rPr>
          <w:rFonts w:eastAsia="Calibri"/>
          <w:sz w:val="28"/>
          <w:szCs w:val="28"/>
          <w:lang w:eastAsia="en-US"/>
        </w:rPr>
        <w:t xml:space="preserve">забезпечення </w:t>
      </w:r>
      <w:r w:rsidR="001F3944">
        <w:rPr>
          <w:rFonts w:eastAsia="Calibri"/>
          <w:sz w:val="28"/>
          <w:szCs w:val="28"/>
          <w:lang w:eastAsia="en-US"/>
        </w:rPr>
        <w:t>необхідних умов</w:t>
      </w:r>
      <w:r w:rsidR="00C9267A">
        <w:rPr>
          <w:rFonts w:eastAsia="Calibri"/>
          <w:sz w:val="28"/>
          <w:szCs w:val="28"/>
          <w:lang w:eastAsia="en-US"/>
        </w:rPr>
        <w:t xml:space="preserve"> </w:t>
      </w:r>
      <w:r w:rsidR="001F3944">
        <w:rPr>
          <w:rFonts w:eastAsia="Calibri"/>
          <w:sz w:val="28"/>
          <w:szCs w:val="28"/>
          <w:lang w:eastAsia="en-US"/>
        </w:rPr>
        <w:t>для роботи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DC477F">
        <w:rPr>
          <w:rFonts w:eastAsia="Calibri"/>
          <w:sz w:val="28"/>
          <w:szCs w:val="28"/>
          <w:lang w:eastAsia="en-US"/>
        </w:rPr>
        <w:t>НПП</w:t>
      </w:r>
      <w:r w:rsidR="00C9267A">
        <w:rPr>
          <w:rFonts w:eastAsia="Calibri"/>
          <w:sz w:val="28"/>
          <w:szCs w:val="28"/>
          <w:lang w:eastAsia="en-US"/>
        </w:rPr>
        <w:t xml:space="preserve"> «Залісся» планує</w:t>
      </w:r>
      <w:r w:rsidR="00AE1E58">
        <w:rPr>
          <w:rFonts w:eastAsia="Calibri"/>
          <w:sz w:val="28"/>
          <w:szCs w:val="28"/>
          <w:lang w:eastAsia="en-US"/>
        </w:rPr>
        <w:t xml:space="preserve"> у 202</w:t>
      </w:r>
      <w:r w:rsidR="00414670" w:rsidRPr="00414670">
        <w:rPr>
          <w:rFonts w:eastAsia="Calibri"/>
          <w:sz w:val="28"/>
          <w:szCs w:val="28"/>
          <w:lang w:val="ru-RU" w:eastAsia="en-US"/>
        </w:rPr>
        <w:t>5</w:t>
      </w:r>
      <w:r w:rsidR="00AD491E">
        <w:rPr>
          <w:rFonts w:eastAsia="Calibri"/>
          <w:sz w:val="28"/>
          <w:szCs w:val="28"/>
          <w:lang w:eastAsia="en-US"/>
        </w:rPr>
        <w:t xml:space="preserve"> році </w:t>
      </w:r>
      <w:r w:rsidR="00DC477F">
        <w:rPr>
          <w:rFonts w:eastAsia="Calibri"/>
          <w:sz w:val="28"/>
          <w:szCs w:val="28"/>
          <w:lang w:eastAsia="en-US"/>
        </w:rPr>
        <w:t xml:space="preserve"> </w:t>
      </w:r>
      <w:r w:rsidR="00AD491E">
        <w:rPr>
          <w:rFonts w:eastAsia="Calibri"/>
          <w:sz w:val="28"/>
          <w:szCs w:val="28"/>
          <w:lang w:eastAsia="en-US"/>
        </w:rPr>
        <w:t xml:space="preserve">провести закупівлю на 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AD491E" w:rsidRPr="00AD491E">
        <w:rPr>
          <w:rFonts w:eastAsia="Calibri"/>
          <w:sz w:val="28"/>
          <w:szCs w:val="28"/>
          <w:lang w:eastAsia="en-US"/>
        </w:rPr>
        <w:t>Послуги з ремонту автобуса</w:t>
      </w:r>
      <w:r w:rsidR="00CB10CB">
        <w:rPr>
          <w:rFonts w:eastAsia="Calibri"/>
          <w:sz w:val="28"/>
          <w:szCs w:val="28"/>
          <w:lang w:eastAsia="en-US"/>
        </w:rPr>
        <w:t xml:space="preserve"> </w:t>
      </w:r>
      <w:r w:rsidR="00CB10CB" w:rsidRPr="00CB10CB">
        <w:rPr>
          <w:rFonts w:eastAsia="Calibri"/>
          <w:sz w:val="28"/>
          <w:szCs w:val="28"/>
          <w:lang w:eastAsia="en-US"/>
        </w:rPr>
        <w:t>(Код ДК 021:2015: 50110000-9 - Послуги з ремонту і технічного обслуговування мототранспортних з</w:t>
      </w:r>
      <w:r w:rsidR="00CB10CB">
        <w:rPr>
          <w:rFonts w:eastAsia="Calibri"/>
          <w:sz w:val="28"/>
          <w:szCs w:val="28"/>
          <w:lang w:eastAsia="en-US"/>
        </w:rPr>
        <w:t>асобів і супутнього обладнання)</w:t>
      </w:r>
      <w:r w:rsidR="00BC2411" w:rsidRPr="00BC2411">
        <w:rPr>
          <w:rFonts w:eastAsia="Calibri"/>
          <w:sz w:val="28"/>
          <w:szCs w:val="28"/>
          <w:lang w:eastAsia="en-US"/>
        </w:rPr>
        <w:t>.</w:t>
      </w:r>
      <w:r w:rsidRPr="00C46D09"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 xml:space="preserve"> Вид пр</w:t>
      </w:r>
      <w:r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 xml:space="preserve">едмета закупівлі – </w:t>
      </w:r>
      <w:r w:rsidR="00CB10CB"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>Послуги</w:t>
      </w:r>
      <w:r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46D09" w:rsidRPr="00C46D09" w:rsidRDefault="00C46D09" w:rsidP="00C46D09">
      <w:pPr>
        <w:pStyle w:val="a3"/>
        <w:ind w:firstLine="851"/>
        <w:jc w:val="both"/>
        <w:rPr>
          <w:b w:val="0"/>
          <w:szCs w:val="28"/>
        </w:rPr>
      </w:pP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  </w:t>
      </w:r>
      <w:r w:rsidRPr="00C46D09">
        <w:rPr>
          <w:b w:val="0"/>
        </w:rPr>
        <w:t>Технічні та</w:t>
      </w:r>
      <w:bookmarkStart w:id="0" w:name="_GoBack"/>
      <w:bookmarkEnd w:id="0"/>
      <w:r w:rsidRPr="00C46D09">
        <w:rPr>
          <w:b w:val="0"/>
        </w:rPr>
        <w:t xml:space="preserve">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</w:t>
      </w:r>
      <w:r w:rsidRPr="00C46D09">
        <w:t xml:space="preserve"> </w:t>
      </w:r>
      <w:r w:rsidRPr="00C46D09">
        <w:rPr>
          <w:b w:val="0"/>
          <w:szCs w:val="28"/>
        </w:rPr>
        <w:t>забезпечення</w:t>
      </w:r>
      <w:r w:rsidR="00C9267A">
        <w:rPr>
          <w:b w:val="0"/>
          <w:szCs w:val="28"/>
        </w:rPr>
        <w:t xml:space="preserve"> </w:t>
      </w:r>
      <w:r w:rsidR="00F35F49">
        <w:rPr>
          <w:b w:val="0"/>
          <w:szCs w:val="28"/>
        </w:rPr>
        <w:t>потреб</w:t>
      </w:r>
      <w:r w:rsidR="00C9267A">
        <w:rPr>
          <w:b w:val="0"/>
          <w:szCs w:val="28"/>
        </w:rPr>
        <w:t xml:space="preserve"> </w:t>
      </w:r>
      <w:r w:rsidR="00DC477F">
        <w:rPr>
          <w:b w:val="0"/>
          <w:color w:val="191919"/>
          <w:szCs w:val="28"/>
        </w:rPr>
        <w:t>НПП</w:t>
      </w:r>
      <w:r>
        <w:rPr>
          <w:b w:val="0"/>
          <w:color w:val="191919"/>
          <w:szCs w:val="28"/>
        </w:rPr>
        <w:t xml:space="preserve"> «Залісся».</w:t>
      </w:r>
    </w:p>
    <w:p w:rsidR="00C46D09" w:rsidRPr="00C46D09" w:rsidRDefault="00AE1E58" w:rsidP="00C46D09">
      <w:pPr>
        <w:shd w:val="clear" w:color="auto" w:fill="FFFFFF"/>
        <w:ind w:firstLine="851"/>
        <w:jc w:val="both"/>
        <w:rPr>
          <w:color w:val="191919"/>
          <w:sz w:val="28"/>
          <w:szCs w:val="28"/>
        </w:rPr>
      </w:pPr>
      <w:r>
        <w:rPr>
          <w:sz w:val="28"/>
          <w:szCs w:val="28"/>
        </w:rPr>
        <w:t>Річним планом закупівель на 202</w:t>
      </w:r>
      <w:r w:rsidR="00414670">
        <w:rPr>
          <w:sz w:val="28"/>
          <w:szCs w:val="28"/>
          <w:lang w:val="ru-RU"/>
        </w:rPr>
        <w:t>5</w:t>
      </w:r>
      <w:r w:rsidR="00C46D09" w:rsidRPr="00C46D09">
        <w:rPr>
          <w:sz w:val="28"/>
          <w:szCs w:val="28"/>
        </w:rPr>
        <w:t xml:space="preserve"> рік по </w:t>
      </w:r>
      <w:r w:rsidR="00DC477F">
        <w:rPr>
          <w:sz w:val="28"/>
          <w:szCs w:val="28"/>
        </w:rPr>
        <w:t>НПП</w:t>
      </w:r>
      <w:r w:rsidR="00926908">
        <w:rPr>
          <w:sz w:val="28"/>
          <w:szCs w:val="28"/>
        </w:rPr>
        <w:t xml:space="preserve"> </w:t>
      </w:r>
      <w:r w:rsidR="00C46D09">
        <w:rPr>
          <w:sz w:val="28"/>
          <w:szCs w:val="28"/>
        </w:rPr>
        <w:t xml:space="preserve"> «Залісся»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передбачено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зазначену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закупівлю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на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очікувану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суму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AD491E">
        <w:rPr>
          <w:sz w:val="28"/>
          <w:szCs w:val="28"/>
        </w:rPr>
        <w:t>430</w:t>
      </w:r>
      <w:r w:rsidR="00414670">
        <w:rPr>
          <w:sz w:val="28"/>
          <w:szCs w:val="28"/>
          <w:lang w:val="en-US"/>
        </w:rPr>
        <w:t xml:space="preserve"> </w:t>
      </w:r>
      <w:r w:rsidR="00CB10CB">
        <w:rPr>
          <w:sz w:val="28"/>
          <w:szCs w:val="28"/>
        </w:rPr>
        <w:t>0</w:t>
      </w:r>
      <w:r w:rsidR="00414670">
        <w:rPr>
          <w:sz w:val="28"/>
          <w:szCs w:val="28"/>
          <w:lang w:val="en-US"/>
        </w:rPr>
        <w:t>00</w:t>
      </w:r>
      <w:r w:rsidR="00DC477F">
        <w:rPr>
          <w:sz w:val="28"/>
          <w:szCs w:val="28"/>
        </w:rPr>
        <w:t>,00</w:t>
      </w:r>
      <w:r w:rsidR="00C46D09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гривень. </w:t>
      </w:r>
      <w:r w:rsidR="00C46D09" w:rsidRPr="00C46D09">
        <w:rPr>
          <w:bCs/>
          <w:color w:val="191919"/>
          <w:sz w:val="28"/>
          <w:szCs w:val="28"/>
        </w:rPr>
        <w:t>Обґрунтування очікуваної вартості предмета закупівлі:</w:t>
      </w:r>
      <w:r w:rsidR="00C46D09" w:rsidRPr="00C46D09">
        <w:rPr>
          <w:b/>
          <w:bCs/>
          <w:color w:val="191919"/>
          <w:sz w:val="28"/>
          <w:szCs w:val="28"/>
        </w:rPr>
        <w:t> </w:t>
      </w:r>
      <w:r w:rsidR="00C46D09" w:rsidRPr="00C46D09">
        <w:rPr>
          <w:color w:val="191919"/>
          <w:sz w:val="28"/>
          <w:szCs w:val="28"/>
        </w:rPr>
        <w:t>в межах затверджених бюджетних призначень</w:t>
      </w:r>
      <w:r w:rsidR="00C9267A">
        <w:rPr>
          <w:color w:val="191919"/>
          <w:sz w:val="28"/>
          <w:szCs w:val="28"/>
        </w:rPr>
        <w:t>.</w:t>
      </w: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DC477F" w:rsidP="00C46D09">
      <w:pPr>
        <w:jc w:val="center"/>
        <w:rPr>
          <w:sz w:val="28"/>
          <w:szCs w:val="28"/>
        </w:rPr>
      </w:pPr>
      <w:r>
        <w:rPr>
          <w:sz w:val="28"/>
          <w:szCs w:val="28"/>
        </w:rPr>
        <w:t>Уповноважена особа</w:t>
      </w:r>
      <w:r w:rsidR="00C46D09" w:rsidRPr="00C46D09">
        <w:rPr>
          <w:sz w:val="28"/>
          <w:szCs w:val="28"/>
        </w:rPr>
        <w:t xml:space="preserve"> __</w:t>
      </w:r>
      <w:r w:rsidR="00C46D09">
        <w:rPr>
          <w:sz w:val="28"/>
          <w:szCs w:val="28"/>
        </w:rPr>
        <w:t>____</w:t>
      </w:r>
      <w:r w:rsidR="00C46D09" w:rsidRPr="00C46D09">
        <w:rPr>
          <w:sz w:val="28"/>
          <w:szCs w:val="28"/>
        </w:rPr>
        <w:t xml:space="preserve">________ </w:t>
      </w:r>
      <w:r>
        <w:rPr>
          <w:sz w:val="28"/>
          <w:szCs w:val="28"/>
        </w:rPr>
        <w:t xml:space="preserve">Тетяна </w:t>
      </w:r>
      <w:r w:rsidR="009E58AE">
        <w:rPr>
          <w:sz w:val="28"/>
          <w:szCs w:val="28"/>
        </w:rPr>
        <w:t>ВЕСЬОЛКІНА</w:t>
      </w:r>
    </w:p>
    <w:p w:rsidR="00C46D09" w:rsidRDefault="00C46D09" w:rsidP="00C46D09">
      <w:pPr>
        <w:jc w:val="both"/>
        <w:rPr>
          <w:sz w:val="26"/>
          <w:szCs w:val="28"/>
        </w:rPr>
      </w:pPr>
    </w:p>
    <w:p w:rsidR="00E41181" w:rsidRDefault="00E41181" w:rsidP="00E41181">
      <w:pPr>
        <w:jc w:val="both"/>
        <w:rPr>
          <w:sz w:val="28"/>
          <w:szCs w:val="28"/>
        </w:rPr>
      </w:pPr>
    </w:p>
    <w:p w:rsidR="00E41181" w:rsidRPr="00F35F49" w:rsidRDefault="00AD491E" w:rsidP="00E411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31</w:t>
      </w:r>
      <w:r w:rsidR="00D3091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10</w:t>
      </w:r>
      <w:r w:rsidR="00A9774A">
        <w:rPr>
          <w:sz w:val="28"/>
          <w:szCs w:val="28"/>
          <w:lang w:val="ru-RU"/>
        </w:rPr>
        <w:t>.202</w:t>
      </w:r>
      <w:r w:rsidR="00CB10CB">
        <w:rPr>
          <w:sz w:val="28"/>
          <w:szCs w:val="28"/>
          <w:lang w:val="ru-RU"/>
        </w:rPr>
        <w:t>5</w:t>
      </w:r>
      <w:r w:rsidR="00E41181" w:rsidRPr="00E41181">
        <w:rPr>
          <w:sz w:val="28"/>
          <w:szCs w:val="28"/>
          <w:lang w:val="ru-RU"/>
        </w:rPr>
        <w:t xml:space="preserve"> </w:t>
      </w:r>
      <w:r w:rsidR="00E41181">
        <w:rPr>
          <w:sz w:val="28"/>
          <w:szCs w:val="28"/>
        </w:rPr>
        <w:t>р</w:t>
      </w:r>
      <w:r w:rsidR="00E41181" w:rsidRPr="00F35F49">
        <w:rPr>
          <w:sz w:val="28"/>
          <w:szCs w:val="28"/>
          <w:lang w:val="ru-RU"/>
        </w:rPr>
        <w:t>.</w:t>
      </w:r>
    </w:p>
    <w:p w:rsidR="00065BAA" w:rsidRDefault="00065BAA" w:rsidP="00C46D09">
      <w:pPr>
        <w:jc w:val="both"/>
      </w:pPr>
    </w:p>
    <w:sectPr w:rsidR="00065BAA" w:rsidSect="000B2164">
      <w:headerReference w:type="even" r:id="rId6"/>
      <w:pgSz w:w="11906" w:h="16838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366" w:rsidRDefault="006F7366">
      <w:r>
        <w:separator/>
      </w:r>
    </w:p>
  </w:endnote>
  <w:endnote w:type="continuationSeparator" w:id="0">
    <w:p w:rsidR="006F7366" w:rsidRDefault="006F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366" w:rsidRDefault="006F7366">
      <w:r>
        <w:separator/>
      </w:r>
    </w:p>
  </w:footnote>
  <w:footnote w:type="continuationSeparator" w:id="0">
    <w:p w:rsidR="006F7366" w:rsidRDefault="006F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8A6164" w:rsidP="006D51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0987" w:rsidRDefault="006F73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9E"/>
    <w:rsid w:val="0005410E"/>
    <w:rsid w:val="0006260D"/>
    <w:rsid w:val="00065BAA"/>
    <w:rsid w:val="00081075"/>
    <w:rsid w:val="000B2164"/>
    <w:rsid w:val="000E601D"/>
    <w:rsid w:val="001C5F0B"/>
    <w:rsid w:val="001F3944"/>
    <w:rsid w:val="00234AEB"/>
    <w:rsid w:val="002829A9"/>
    <w:rsid w:val="002B2758"/>
    <w:rsid w:val="00414670"/>
    <w:rsid w:val="004F42E5"/>
    <w:rsid w:val="00523FEB"/>
    <w:rsid w:val="005F6AB7"/>
    <w:rsid w:val="00605855"/>
    <w:rsid w:val="006D5096"/>
    <w:rsid w:val="006F7366"/>
    <w:rsid w:val="00784A6C"/>
    <w:rsid w:val="007A7660"/>
    <w:rsid w:val="007B4E9E"/>
    <w:rsid w:val="007C070A"/>
    <w:rsid w:val="007C68AD"/>
    <w:rsid w:val="0082475C"/>
    <w:rsid w:val="008A6164"/>
    <w:rsid w:val="00926908"/>
    <w:rsid w:val="009E58AE"/>
    <w:rsid w:val="00A308E9"/>
    <w:rsid w:val="00A3579A"/>
    <w:rsid w:val="00A91D5D"/>
    <w:rsid w:val="00A9774A"/>
    <w:rsid w:val="00AA311A"/>
    <w:rsid w:val="00AD1EB2"/>
    <w:rsid w:val="00AD491E"/>
    <w:rsid w:val="00AE1E58"/>
    <w:rsid w:val="00B7179E"/>
    <w:rsid w:val="00BC2411"/>
    <w:rsid w:val="00BD3C18"/>
    <w:rsid w:val="00BE5A9F"/>
    <w:rsid w:val="00C12DE1"/>
    <w:rsid w:val="00C161CF"/>
    <w:rsid w:val="00C46D09"/>
    <w:rsid w:val="00C80F99"/>
    <w:rsid w:val="00C9267A"/>
    <w:rsid w:val="00CB10CB"/>
    <w:rsid w:val="00CD3F2C"/>
    <w:rsid w:val="00D30915"/>
    <w:rsid w:val="00D535F1"/>
    <w:rsid w:val="00DB2BCC"/>
    <w:rsid w:val="00DC477F"/>
    <w:rsid w:val="00DD2C22"/>
    <w:rsid w:val="00DF05B7"/>
    <w:rsid w:val="00DF6652"/>
    <w:rsid w:val="00E41181"/>
    <w:rsid w:val="00E83F79"/>
    <w:rsid w:val="00EB74D7"/>
    <w:rsid w:val="00F12C05"/>
    <w:rsid w:val="00F35F49"/>
    <w:rsid w:val="00F64CF0"/>
    <w:rsid w:val="00FA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ED50"/>
  <w15:chartTrackingRefBased/>
  <w15:docId w15:val="{9BA9764B-1681-4D4A-ABDF-7DC1ED29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79E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B7179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B7179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B7179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rsid w:val="00B7179E"/>
  </w:style>
  <w:style w:type="paragraph" w:styleId="a8">
    <w:name w:val="Balloon Text"/>
    <w:basedOn w:val="a"/>
    <w:link w:val="a9"/>
    <w:uiPriority w:val="99"/>
    <w:semiHidden/>
    <w:unhideWhenUsed/>
    <w:rsid w:val="008A616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A6164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qaclassifierdescrcode">
    <w:name w:val="qa_classifier_descr_code"/>
    <w:basedOn w:val="a0"/>
    <w:rsid w:val="007C68AD"/>
  </w:style>
  <w:style w:type="character" w:customStyle="1" w:styleId="qaclassifierdescrprimary">
    <w:name w:val="qa_classifier_descr_primary"/>
    <w:basedOn w:val="a0"/>
    <w:rsid w:val="007C68AD"/>
  </w:style>
  <w:style w:type="character" w:customStyle="1" w:styleId="qaclassifiertype">
    <w:name w:val="qa_classifier_type"/>
    <w:basedOn w:val="a0"/>
    <w:rsid w:val="00C9267A"/>
  </w:style>
  <w:style w:type="character" w:customStyle="1" w:styleId="qaclassifierdk">
    <w:name w:val="qa_classifier_dk"/>
    <w:basedOn w:val="a0"/>
    <w:rsid w:val="00C9267A"/>
  </w:style>
  <w:style w:type="character" w:customStyle="1" w:styleId="qaclassifierdescr">
    <w:name w:val="qa_classifier_descr"/>
    <w:basedOn w:val="a0"/>
    <w:rsid w:val="00C9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Buhgalter4</cp:lastModifiedBy>
  <cp:revision>23</cp:revision>
  <cp:lastPrinted>2021-06-10T05:38:00Z</cp:lastPrinted>
  <dcterms:created xsi:type="dcterms:W3CDTF">2021-10-25T08:37:00Z</dcterms:created>
  <dcterms:modified xsi:type="dcterms:W3CDTF">2025-10-31T09:12:00Z</dcterms:modified>
</cp:coreProperties>
</file>